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CBA4" w14:textId="77777777" w:rsidR="00211193" w:rsidRPr="0044413A" w:rsidRDefault="0044413A" w:rsidP="004441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lang w:val="fr-BE"/>
        </w:rPr>
      </w:pPr>
      <w:r w:rsidRPr="0044413A">
        <w:rPr>
          <w:rFonts w:ascii="Times New Roman" w:hAnsi="Times New Roman" w:cs="Times New Roman"/>
          <w:b/>
          <w:sz w:val="24"/>
          <w:lang w:val="fr-BE"/>
        </w:rPr>
        <w:t>L’espoir est mort en Afghanistan</w:t>
      </w:r>
    </w:p>
    <w:p w14:paraId="605D2CB7" w14:textId="77777777" w:rsidR="0044413A" w:rsidRPr="0044413A" w:rsidRDefault="0044413A" w:rsidP="004441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lang w:val="fr-BE"/>
        </w:rPr>
      </w:pPr>
      <w:r w:rsidRPr="0044413A">
        <w:rPr>
          <w:rFonts w:ascii="Times New Roman" w:hAnsi="Times New Roman" w:cs="Times New Roman"/>
          <w:b/>
          <w:sz w:val="24"/>
          <w:lang w:val="fr-BE"/>
        </w:rPr>
        <w:t>Par Dr. Gregory H. Stanton</w:t>
      </w:r>
    </w:p>
    <w:p w14:paraId="71895606" w14:textId="77777777" w:rsidR="0044413A" w:rsidRDefault="0044413A" w:rsidP="004441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lang w:val="fr-BE"/>
        </w:rPr>
      </w:pPr>
      <w:r w:rsidRPr="0044413A">
        <w:rPr>
          <w:rFonts w:ascii="Times New Roman" w:hAnsi="Times New Roman" w:cs="Times New Roman"/>
          <w:b/>
          <w:sz w:val="24"/>
          <w:lang w:val="fr-BE"/>
        </w:rPr>
        <w:t>Président Fondateur, Genocide Watch</w:t>
      </w:r>
    </w:p>
    <w:p w14:paraId="3CB61373" w14:textId="77777777" w:rsidR="0044413A" w:rsidRPr="0044413A" w:rsidRDefault="0044413A" w:rsidP="0044413A">
      <w:pPr>
        <w:rPr>
          <w:rFonts w:ascii="Times New Roman" w:hAnsi="Times New Roman" w:cs="Times New Roman"/>
          <w:sz w:val="24"/>
          <w:lang w:val="fr-BE"/>
        </w:rPr>
      </w:pPr>
    </w:p>
    <w:p w14:paraId="3014F294" w14:textId="2BEDAD12" w:rsidR="0044413A" w:rsidRDefault="0044413A" w:rsidP="0044413A">
      <w:p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 xml:space="preserve">Zainab, </w:t>
      </w:r>
      <w:r w:rsidR="00714580">
        <w:rPr>
          <w:rFonts w:ascii="Times New Roman" w:hAnsi="Times New Roman" w:cs="Times New Roman"/>
          <w:sz w:val="24"/>
          <w:lang w:val="fr-BE"/>
        </w:rPr>
        <w:t xml:space="preserve">une femme Hazara de 27 ans </w:t>
      </w:r>
      <w:r w:rsidR="00215057">
        <w:rPr>
          <w:rFonts w:ascii="Times New Roman" w:hAnsi="Times New Roman" w:cs="Times New Roman"/>
          <w:sz w:val="24"/>
          <w:lang w:val="fr-BE"/>
        </w:rPr>
        <w:t xml:space="preserve">provenant </w:t>
      </w:r>
      <w:r w:rsidR="00714580">
        <w:rPr>
          <w:rFonts w:ascii="Times New Roman" w:hAnsi="Times New Roman" w:cs="Times New Roman"/>
          <w:sz w:val="24"/>
          <w:lang w:val="fr-BE"/>
        </w:rPr>
        <w:t>de Bam</w:t>
      </w:r>
      <w:r w:rsidR="001667C0">
        <w:rPr>
          <w:rFonts w:ascii="Times New Roman" w:hAnsi="Times New Roman" w:cs="Times New Roman"/>
          <w:sz w:val="24"/>
          <w:lang w:val="fr-BE"/>
        </w:rPr>
        <w:t>i</w:t>
      </w:r>
      <w:r w:rsidR="00714580">
        <w:rPr>
          <w:rFonts w:ascii="Times New Roman" w:hAnsi="Times New Roman" w:cs="Times New Roman"/>
          <w:sz w:val="24"/>
          <w:lang w:val="fr-BE"/>
        </w:rPr>
        <w:t>yan en Afghanistan</w:t>
      </w:r>
      <w:r w:rsidR="00215057">
        <w:rPr>
          <w:rFonts w:ascii="Times New Roman" w:hAnsi="Times New Roman" w:cs="Times New Roman"/>
          <w:sz w:val="24"/>
          <w:lang w:val="fr-BE"/>
        </w:rPr>
        <w:t>,</w:t>
      </w:r>
      <w:r w:rsidR="00714580">
        <w:rPr>
          <w:rFonts w:ascii="Times New Roman" w:hAnsi="Times New Roman" w:cs="Times New Roman"/>
          <w:sz w:val="24"/>
          <w:lang w:val="fr-BE"/>
        </w:rPr>
        <w:t xml:space="preserve"> a donné naissance à son premier enfant dans la maternité de Kabul d</w:t>
      </w:r>
      <w:r w:rsidR="00694690">
        <w:rPr>
          <w:rFonts w:ascii="Times New Roman" w:hAnsi="Times New Roman" w:cs="Times New Roman"/>
          <w:sz w:val="24"/>
          <w:lang w:val="fr-BE"/>
        </w:rPr>
        <w:t xml:space="preserve">irigée par </w:t>
      </w:r>
      <w:hyperlink r:id="rId4" w:anchor=":~:text=On%20May%2012%2C%202020%2C%20a,new%20mothers%20and%20pregnant%20women." w:history="1">
        <w:r w:rsidR="00694690" w:rsidRPr="00AF6C66">
          <w:rPr>
            <w:rStyle w:val="Hyperlink"/>
            <w:rFonts w:ascii="Times New Roman" w:hAnsi="Times New Roman" w:cs="Times New Roman"/>
            <w:sz w:val="24"/>
            <w:lang w:val="fr-BE"/>
          </w:rPr>
          <w:t>Médecins Sans Frontiè</w:t>
        </w:r>
        <w:r w:rsidR="00714580" w:rsidRPr="00AF6C66">
          <w:rPr>
            <w:rStyle w:val="Hyperlink"/>
            <w:rFonts w:ascii="Times New Roman" w:hAnsi="Times New Roman" w:cs="Times New Roman"/>
            <w:sz w:val="24"/>
            <w:lang w:val="fr-BE"/>
          </w:rPr>
          <w:t>res.</w:t>
        </w:r>
      </w:hyperlink>
      <w:r w:rsidR="00714580">
        <w:rPr>
          <w:rFonts w:ascii="Times New Roman" w:hAnsi="Times New Roman" w:cs="Times New Roman"/>
          <w:sz w:val="24"/>
          <w:lang w:val="fr-BE"/>
        </w:rPr>
        <w:t xml:space="preserve"> </w:t>
      </w:r>
    </w:p>
    <w:p w14:paraId="2EAADC67" w14:textId="563D876F" w:rsidR="0044413A" w:rsidRDefault="003C198C" w:rsidP="003C198C">
      <w:p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 xml:space="preserve">Elle a </w:t>
      </w:r>
      <w:r w:rsidR="00714580" w:rsidRPr="00714580">
        <w:rPr>
          <w:rFonts w:ascii="Times New Roman" w:hAnsi="Times New Roman" w:cs="Times New Roman"/>
          <w:sz w:val="24"/>
          <w:lang w:val="fr-BE"/>
        </w:rPr>
        <w:t xml:space="preserve">joyeusement appelé son bébé </w:t>
      </w:r>
      <w:r w:rsidR="00714580">
        <w:rPr>
          <w:rFonts w:ascii="Times New Roman" w:hAnsi="Times New Roman" w:cs="Times New Roman"/>
          <w:sz w:val="24"/>
          <w:lang w:val="fr-BE"/>
        </w:rPr>
        <w:t xml:space="preserve">Omid, «Espoir » en Dari. Sa </w:t>
      </w:r>
      <w:r>
        <w:rPr>
          <w:rFonts w:ascii="Times New Roman" w:hAnsi="Times New Roman" w:cs="Times New Roman"/>
          <w:sz w:val="24"/>
          <w:lang w:val="fr-BE"/>
        </w:rPr>
        <w:t xml:space="preserve">belle-mère, </w:t>
      </w:r>
      <w:hyperlink r:id="rId5" w:history="1">
        <w:r w:rsidRPr="003C198C">
          <w:rPr>
            <w:rStyle w:val="Hyperlink"/>
            <w:rFonts w:ascii="Times New Roman" w:hAnsi="Times New Roman" w:cs="Times New Roman"/>
            <w:sz w:val="24"/>
            <w:lang w:val="fr-BE"/>
          </w:rPr>
          <w:t xml:space="preserve">Muhammadi, </w:t>
        </w:r>
        <w:r w:rsidR="000C3CE9">
          <w:rPr>
            <w:rStyle w:val="Hyperlink"/>
            <w:rFonts w:ascii="Times New Roman" w:hAnsi="Times New Roman" w:cs="Times New Roman"/>
            <w:sz w:val="24"/>
            <w:lang w:val="fr-BE"/>
          </w:rPr>
          <w:t>a expliqué</w:t>
        </w:r>
      </w:hyperlink>
      <w:r w:rsidR="00215057">
        <w:rPr>
          <w:rFonts w:ascii="Times New Roman" w:hAnsi="Times New Roman" w:cs="Times New Roman"/>
          <w:sz w:val="24"/>
          <w:lang w:val="fr-BE"/>
        </w:rPr>
        <w:t xml:space="preserve">, </w:t>
      </w:r>
      <w:r w:rsidR="005F0739">
        <w:rPr>
          <w:rFonts w:ascii="Times New Roman" w:hAnsi="Times New Roman" w:cs="Times New Roman"/>
          <w:sz w:val="24"/>
          <w:lang w:val="fr-BE"/>
        </w:rPr>
        <w:t xml:space="preserve">« On </w:t>
      </w:r>
      <w:r w:rsidR="00036A1F">
        <w:rPr>
          <w:rFonts w:ascii="Times New Roman" w:hAnsi="Times New Roman" w:cs="Times New Roman"/>
          <w:sz w:val="24"/>
          <w:lang w:val="fr-BE"/>
        </w:rPr>
        <w:t>lui a donné</w:t>
      </w:r>
      <w:r>
        <w:rPr>
          <w:rFonts w:ascii="Times New Roman" w:hAnsi="Times New Roman" w:cs="Times New Roman"/>
          <w:sz w:val="24"/>
          <w:lang w:val="fr-BE"/>
        </w:rPr>
        <w:t xml:space="preserve"> le nom </w:t>
      </w:r>
      <w:r w:rsidR="00036A1F">
        <w:rPr>
          <w:rFonts w:ascii="Times New Roman" w:hAnsi="Times New Roman" w:cs="Times New Roman"/>
          <w:sz w:val="24"/>
          <w:lang w:val="fr-BE"/>
        </w:rPr>
        <w:t>d’</w:t>
      </w:r>
      <w:r w:rsidR="00215057">
        <w:rPr>
          <w:rFonts w:ascii="Times New Roman" w:hAnsi="Times New Roman" w:cs="Times New Roman"/>
          <w:sz w:val="24"/>
          <w:lang w:val="fr-BE"/>
        </w:rPr>
        <w:t xml:space="preserve">Omid. </w:t>
      </w:r>
      <w:r>
        <w:rPr>
          <w:rFonts w:ascii="Times New Roman" w:hAnsi="Times New Roman" w:cs="Times New Roman"/>
          <w:sz w:val="24"/>
          <w:lang w:val="fr-BE"/>
        </w:rPr>
        <w:t>Espoir pour un futur meilleur, espoir pour un Afghanistan</w:t>
      </w:r>
      <w:r w:rsidR="00215057">
        <w:rPr>
          <w:rFonts w:ascii="Times New Roman" w:hAnsi="Times New Roman" w:cs="Times New Roman"/>
          <w:sz w:val="24"/>
          <w:lang w:val="fr-BE"/>
        </w:rPr>
        <w:t xml:space="preserve"> meilleur</w:t>
      </w:r>
      <w:r>
        <w:rPr>
          <w:rFonts w:ascii="Times New Roman" w:hAnsi="Times New Roman" w:cs="Times New Roman"/>
          <w:sz w:val="24"/>
          <w:lang w:val="fr-BE"/>
        </w:rPr>
        <w:t>, et es</w:t>
      </w:r>
      <w:r w:rsidR="00215057">
        <w:rPr>
          <w:rFonts w:ascii="Times New Roman" w:hAnsi="Times New Roman" w:cs="Times New Roman"/>
          <w:sz w:val="24"/>
          <w:lang w:val="fr-BE"/>
        </w:rPr>
        <w:t xml:space="preserve">poir pour une maman qui a bataillé pendant des années pour </w:t>
      </w:r>
      <w:r>
        <w:rPr>
          <w:rFonts w:ascii="Times New Roman" w:hAnsi="Times New Roman" w:cs="Times New Roman"/>
          <w:sz w:val="24"/>
          <w:lang w:val="fr-BE"/>
        </w:rPr>
        <w:t>avoir un enfant. »</w:t>
      </w:r>
    </w:p>
    <w:p w14:paraId="6BD61D94" w14:textId="470FD6D5" w:rsidR="003C198C" w:rsidRDefault="003C198C" w:rsidP="003C19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BE"/>
        </w:rPr>
      </w:pPr>
      <w:r w:rsidRPr="003C198C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Quatre heures après </w:t>
      </w:r>
      <w:r w:rsidR="00694690">
        <w:rPr>
          <w:rFonts w:ascii="Times New Roman" w:eastAsia="Calibri" w:hAnsi="Times New Roman" w:cs="Times New Roman"/>
          <w:sz w:val="24"/>
          <w:szCs w:val="24"/>
          <w:lang w:val="fr-BE"/>
        </w:rPr>
        <w:t>la naissance d’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Omid, trois hommes armés </w:t>
      </w:r>
      <w:r w:rsidR="006B7D78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et 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>déguisés en policier ont ouvert le feu dans la co</w:t>
      </w:r>
      <w:r w:rsidR="00694690">
        <w:rPr>
          <w:rFonts w:ascii="Times New Roman" w:eastAsia="Calibri" w:hAnsi="Times New Roman" w:cs="Times New Roman"/>
          <w:sz w:val="24"/>
          <w:szCs w:val="24"/>
          <w:lang w:val="fr-BE"/>
        </w:rPr>
        <w:t>ur de la maternité, tuant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seize mamans, deux nouveau-nés, </w:t>
      </w:r>
      <w:r w:rsidR="00694690">
        <w:rPr>
          <w:rFonts w:ascii="Times New Roman" w:eastAsia="Calibri" w:hAnsi="Times New Roman" w:cs="Times New Roman"/>
          <w:sz w:val="24"/>
          <w:szCs w:val="24"/>
          <w:lang w:val="fr-BE"/>
        </w:rPr>
        <w:t>et une sage-femme</w:t>
      </w:r>
      <w:r w:rsidR="00ED7583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travaillant pour </w:t>
      </w:r>
      <w:r w:rsidR="00694690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Médecins Sans Frontières. </w:t>
      </w:r>
      <w:r w:rsidR="00CD4036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Omid est couché sur le sol, mort, couvert de sang. </w:t>
      </w:r>
    </w:p>
    <w:p w14:paraId="10399F85" w14:textId="77777777" w:rsidR="00694690" w:rsidRDefault="00694690" w:rsidP="003C19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BE"/>
        </w:rPr>
      </w:pPr>
    </w:p>
    <w:p w14:paraId="0DA96266" w14:textId="77777777" w:rsidR="00CD4036" w:rsidRPr="003C198C" w:rsidRDefault="00CD4036" w:rsidP="003C19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BE"/>
        </w:rPr>
      </w:pP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Muhammadi pleure, </w:t>
      </w:r>
      <w:r w:rsidR="00837B1A">
        <w:rPr>
          <w:rFonts w:ascii="Times New Roman" w:eastAsia="Calibri" w:hAnsi="Times New Roman" w:cs="Times New Roman"/>
          <w:sz w:val="24"/>
          <w:szCs w:val="24"/>
          <w:lang w:val="fr-BE"/>
        </w:rPr>
        <w:t>« J’ai amené ma belle-fille à Kabul pour qu’elle ne perde pas son bébé. Aujourd’hui, on va ramener son corps à Bamiyan. »</w:t>
      </w:r>
    </w:p>
    <w:p w14:paraId="3630958F" w14:textId="77777777" w:rsidR="003C198C" w:rsidRPr="005F0739" w:rsidRDefault="003C198C" w:rsidP="003C19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BE"/>
        </w:rPr>
      </w:pPr>
    </w:p>
    <w:p w14:paraId="00E652C3" w14:textId="53C4951D" w:rsidR="003C198C" w:rsidRPr="00837B1A" w:rsidRDefault="00000000" w:rsidP="003C19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BE"/>
        </w:rPr>
      </w:pPr>
      <w:hyperlink r:id="rId6" w:history="1">
        <w:r w:rsidR="00837B1A" w:rsidRPr="009E5C4D">
          <w:rPr>
            <w:rStyle w:val="Hyperlink"/>
            <w:rFonts w:ascii="Times New Roman" w:eastAsia="Calibri" w:hAnsi="Times New Roman" w:cs="Times New Roman"/>
            <w:sz w:val="24"/>
            <w:szCs w:val="24"/>
            <w:lang w:val="fr-BE"/>
          </w:rPr>
          <w:t>En mai</w:t>
        </w:r>
      </w:hyperlink>
      <w:r w:rsidR="00837B1A" w:rsidRPr="00837B1A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, dans le même quartier </w:t>
      </w:r>
      <w:r w:rsidR="00837B1A">
        <w:rPr>
          <w:rFonts w:ascii="Times New Roman" w:eastAsia="Calibri" w:hAnsi="Times New Roman" w:cs="Times New Roman"/>
          <w:sz w:val="24"/>
          <w:szCs w:val="24"/>
          <w:lang w:val="fr-BE"/>
        </w:rPr>
        <w:t>Hazara, Dasht-e-Barchi, 85 écolières ont été tuées dans une tripl</w:t>
      </w:r>
      <w:r w:rsidR="006B7D78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e attaque à la bombe </w:t>
      </w:r>
      <w:r w:rsidR="00AC081C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quand elles </w:t>
      </w:r>
      <w:r w:rsidR="00ED7583">
        <w:rPr>
          <w:rFonts w:ascii="Times New Roman" w:eastAsia="Calibri" w:hAnsi="Times New Roman" w:cs="Times New Roman"/>
          <w:sz w:val="24"/>
          <w:szCs w:val="24"/>
          <w:lang w:val="fr-BE"/>
        </w:rPr>
        <w:t>sortaient</w:t>
      </w:r>
      <w:r w:rsidR="00837B1A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de l’école Syed Al-Shahada. La plupart d’entre elles étaient Hazara. </w:t>
      </w:r>
    </w:p>
    <w:p w14:paraId="1F01C514" w14:textId="77777777" w:rsidR="00837B1A" w:rsidRDefault="00837B1A" w:rsidP="003C19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BE"/>
        </w:rPr>
      </w:pPr>
    </w:p>
    <w:p w14:paraId="21F259A0" w14:textId="1E7D5BCE" w:rsidR="005C4080" w:rsidRDefault="005C4080" w:rsidP="003C19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BE"/>
        </w:rPr>
      </w:pP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Depuis 2015, les attaques </w:t>
      </w:r>
      <w:r w:rsidR="00036A1F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des </w:t>
      </w:r>
      <w:r w:rsidR="006B7D78">
        <w:rPr>
          <w:rFonts w:ascii="Times New Roman" w:eastAsia="Calibri" w:hAnsi="Times New Roman" w:cs="Times New Roman"/>
          <w:sz w:val="24"/>
          <w:szCs w:val="24"/>
          <w:lang w:val="fr-BE"/>
        </w:rPr>
        <w:t>terroristes Islamiques ont tué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hyperlink r:id="rId7" w:history="1">
        <w:r w:rsidRPr="00AF6C66">
          <w:rPr>
            <w:rStyle w:val="Hyperlink"/>
            <w:rFonts w:ascii="Times New Roman" w:eastAsia="Calibri" w:hAnsi="Times New Roman" w:cs="Times New Roman"/>
            <w:sz w:val="24"/>
            <w:szCs w:val="24"/>
            <w:lang w:val="fr-BE"/>
          </w:rPr>
          <w:t>au moins 1,200 Hazaras</w:t>
        </w:r>
      </w:hyperlink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. </w:t>
      </w:r>
      <w:r w:rsidR="00AF6C66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Ils visent délibérément leurs hôpitaux et leurs enfants. Ce sont des crimes de guerre et des crimes contre l’humanité. </w:t>
      </w:r>
    </w:p>
    <w:p w14:paraId="6965076E" w14:textId="77777777" w:rsidR="005C4080" w:rsidRDefault="005C4080" w:rsidP="003C19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BE"/>
        </w:rPr>
      </w:pPr>
    </w:p>
    <w:p w14:paraId="63DB0746" w14:textId="667608CC" w:rsidR="00FD65FF" w:rsidRDefault="00120AE4" w:rsidP="00ED75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BE"/>
        </w:rPr>
      </w:pPr>
      <w:r>
        <w:rPr>
          <w:rFonts w:ascii="Times New Roman" w:eastAsia="Calibri" w:hAnsi="Times New Roman" w:cs="Times New Roman"/>
          <w:sz w:val="24"/>
          <w:szCs w:val="24"/>
          <w:lang w:val="fr-BE"/>
        </w:rPr>
        <w:t>Parce que</w:t>
      </w:r>
      <w:r w:rsidR="009E5C4D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ces attaques 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ont pour but de détruire une </w:t>
      </w:r>
      <w:r w:rsidR="009E5C4D">
        <w:rPr>
          <w:rFonts w:ascii="Times New Roman" w:eastAsia="Calibri" w:hAnsi="Times New Roman" w:cs="Times New Roman"/>
          <w:sz w:val="24"/>
          <w:szCs w:val="24"/>
          <w:lang w:val="fr-BE"/>
        </w:rPr>
        <w:t>partie importante</w:t>
      </w:r>
      <w:r w:rsidR="00477342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du groupe ethnique et religieux</w:t>
      </w:r>
      <w:r w:rsidR="009E5C4D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des Hazaras, celles-ci sont aussi des actes de génocide. </w:t>
      </w:r>
    </w:p>
    <w:p w14:paraId="64B2F7C5" w14:textId="77777777" w:rsidR="00ED7583" w:rsidRDefault="00ED7583" w:rsidP="00ED75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BE"/>
        </w:rPr>
      </w:pPr>
    </w:p>
    <w:p w14:paraId="40D83D9F" w14:textId="77777777" w:rsidR="005C4080" w:rsidRPr="00120AE4" w:rsidRDefault="00120AE4" w:rsidP="005C4080">
      <w:p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 xml:space="preserve">Les Talibans ont des </w:t>
      </w:r>
      <w:hyperlink r:id="rId8" w:history="1">
        <w:r w:rsidRPr="00FD65FF">
          <w:rPr>
            <w:rStyle w:val="Hyperlink"/>
            <w:rFonts w:ascii="Times New Roman" w:hAnsi="Times New Roman" w:cs="Times New Roman"/>
            <w:sz w:val="24"/>
            <w:lang w:val="fr-BE"/>
          </w:rPr>
          <w:t>« listes de la mort »</w:t>
        </w:r>
      </w:hyperlink>
      <w:r>
        <w:rPr>
          <w:rFonts w:ascii="Times New Roman" w:hAnsi="Times New Roman" w:cs="Times New Roman"/>
          <w:sz w:val="24"/>
          <w:lang w:val="fr-BE"/>
        </w:rPr>
        <w:t xml:space="preserve"> avec les noms des Afghans qui s’</w:t>
      </w:r>
      <w:r w:rsidR="00FD65FF">
        <w:rPr>
          <w:rFonts w:ascii="Times New Roman" w:hAnsi="Times New Roman" w:cs="Times New Roman"/>
          <w:sz w:val="24"/>
          <w:lang w:val="fr-BE"/>
        </w:rPr>
        <w:t xml:space="preserve">opposent à eux. Les « listes de la mort » sont postées en ligne. </w:t>
      </w:r>
    </w:p>
    <w:p w14:paraId="42C0DCAC" w14:textId="77777777" w:rsidR="00FD65FF" w:rsidRPr="00FD65FF" w:rsidRDefault="00FD65FF" w:rsidP="005C4080">
      <w:p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 xml:space="preserve">Un groupe ethnique et religieux se trouve sur les « listes de la mort » des Talibans depuis les années 90 : les Hazaras. </w:t>
      </w:r>
    </w:p>
    <w:p w14:paraId="7BDE7923" w14:textId="69F69F5B" w:rsidR="005C4080" w:rsidRPr="00FD65FF" w:rsidRDefault="00FD65FF" w:rsidP="005C4080">
      <w:pPr>
        <w:rPr>
          <w:rFonts w:ascii="Times New Roman" w:hAnsi="Times New Roman" w:cs="Times New Roman"/>
          <w:sz w:val="24"/>
          <w:lang w:val="fr-BE"/>
        </w:rPr>
      </w:pPr>
      <w:r w:rsidRPr="00FD65FF">
        <w:rPr>
          <w:rFonts w:ascii="Times New Roman" w:hAnsi="Times New Roman" w:cs="Times New Roman"/>
          <w:sz w:val="24"/>
          <w:lang w:val="fr-BE"/>
        </w:rPr>
        <w:t>Les Hazaras vivent au centre de l’</w:t>
      </w:r>
      <w:r>
        <w:rPr>
          <w:rFonts w:ascii="Times New Roman" w:hAnsi="Times New Roman" w:cs="Times New Roman"/>
          <w:sz w:val="24"/>
          <w:lang w:val="fr-BE"/>
        </w:rPr>
        <w:t>Afghanistan, autour de Bamiyan, l’endroit où les Taliba</w:t>
      </w:r>
      <w:r w:rsidR="00784E2E">
        <w:rPr>
          <w:rFonts w:ascii="Times New Roman" w:hAnsi="Times New Roman" w:cs="Times New Roman"/>
          <w:sz w:val="24"/>
          <w:lang w:val="fr-BE"/>
        </w:rPr>
        <w:t>ns ont notoirement fait exploser</w:t>
      </w:r>
      <w:r>
        <w:rPr>
          <w:rFonts w:ascii="Times New Roman" w:hAnsi="Times New Roman" w:cs="Times New Roman"/>
          <w:sz w:val="24"/>
          <w:lang w:val="fr-BE"/>
        </w:rPr>
        <w:t xml:space="preserve"> deux énormes Boudas taillés dans une falaise.  </w:t>
      </w:r>
    </w:p>
    <w:p w14:paraId="20DA3EEF" w14:textId="4A5E7F2A" w:rsidR="005C4080" w:rsidRPr="00FD65FF" w:rsidRDefault="00FD65FF" w:rsidP="005C4080">
      <w:pPr>
        <w:rPr>
          <w:rFonts w:ascii="Times New Roman" w:hAnsi="Times New Roman" w:cs="Times New Roman"/>
          <w:sz w:val="24"/>
          <w:lang w:val="fr-BE"/>
        </w:rPr>
      </w:pPr>
      <w:r w:rsidRPr="00FD65FF">
        <w:rPr>
          <w:rFonts w:ascii="Times New Roman" w:hAnsi="Times New Roman" w:cs="Times New Roman"/>
          <w:sz w:val="24"/>
          <w:lang w:val="fr-BE"/>
        </w:rPr>
        <w:t>Les Hazaras ont été victim</w:t>
      </w:r>
      <w:r>
        <w:rPr>
          <w:rFonts w:ascii="Times New Roman" w:hAnsi="Times New Roman" w:cs="Times New Roman"/>
          <w:sz w:val="24"/>
          <w:lang w:val="fr-BE"/>
        </w:rPr>
        <w:t>e</w:t>
      </w:r>
      <w:r w:rsidRPr="00FD65FF">
        <w:rPr>
          <w:rFonts w:ascii="Times New Roman" w:hAnsi="Times New Roman" w:cs="Times New Roman"/>
          <w:sz w:val="24"/>
          <w:lang w:val="fr-BE"/>
        </w:rPr>
        <w:t xml:space="preserve"> de </w:t>
      </w:r>
      <w:r>
        <w:rPr>
          <w:rFonts w:ascii="Times New Roman" w:hAnsi="Times New Roman" w:cs="Times New Roman"/>
          <w:sz w:val="24"/>
          <w:lang w:val="fr-BE"/>
        </w:rPr>
        <w:t>gé</w:t>
      </w:r>
      <w:r w:rsidRPr="00FD65FF">
        <w:rPr>
          <w:rFonts w:ascii="Times New Roman" w:hAnsi="Times New Roman" w:cs="Times New Roman"/>
          <w:sz w:val="24"/>
          <w:lang w:val="fr-BE"/>
        </w:rPr>
        <w:t>nocide sous le règne de l’</w:t>
      </w:r>
      <w:r w:rsidR="00570FBA">
        <w:rPr>
          <w:rFonts w:ascii="Times New Roman" w:hAnsi="Times New Roman" w:cs="Times New Roman"/>
          <w:sz w:val="24"/>
          <w:lang w:val="fr-BE"/>
        </w:rPr>
        <w:t>é</w:t>
      </w:r>
      <w:r>
        <w:rPr>
          <w:rFonts w:ascii="Times New Roman" w:hAnsi="Times New Roman" w:cs="Times New Roman"/>
          <w:sz w:val="24"/>
          <w:lang w:val="fr-BE"/>
        </w:rPr>
        <w:t xml:space="preserve">mir d’Acier, </w:t>
      </w:r>
      <w:r w:rsidR="00570FBA">
        <w:rPr>
          <w:rFonts w:ascii="Times New Roman" w:hAnsi="Times New Roman" w:cs="Times New Roman"/>
          <w:sz w:val="24"/>
          <w:lang w:val="fr-BE"/>
        </w:rPr>
        <w:t>Abdur Rahman Khan, de 1</w:t>
      </w:r>
      <w:r w:rsidR="006860B9">
        <w:rPr>
          <w:rFonts w:ascii="Times New Roman" w:hAnsi="Times New Roman" w:cs="Times New Roman"/>
          <w:sz w:val="24"/>
          <w:lang w:val="fr-BE"/>
        </w:rPr>
        <w:t>8</w:t>
      </w:r>
      <w:r w:rsidR="00570FBA">
        <w:rPr>
          <w:rFonts w:ascii="Times New Roman" w:hAnsi="Times New Roman" w:cs="Times New Roman"/>
          <w:sz w:val="24"/>
          <w:lang w:val="fr-BE"/>
        </w:rPr>
        <w:t>8</w:t>
      </w:r>
      <w:r w:rsidR="00784E2E">
        <w:rPr>
          <w:rFonts w:ascii="Times New Roman" w:hAnsi="Times New Roman" w:cs="Times New Roman"/>
          <w:sz w:val="24"/>
          <w:lang w:val="fr-BE"/>
        </w:rPr>
        <w:t>8 à 1893, quand ils ont résisté</w:t>
      </w:r>
      <w:r w:rsidR="00570FBA">
        <w:rPr>
          <w:rFonts w:ascii="Times New Roman" w:hAnsi="Times New Roman" w:cs="Times New Roman"/>
          <w:sz w:val="24"/>
          <w:lang w:val="fr-BE"/>
        </w:rPr>
        <w:t xml:space="preserve"> sa consolidation de l’Afghanistan. </w:t>
      </w:r>
      <w:hyperlink r:id="rId9" w:history="1">
        <w:r w:rsidR="00570FBA" w:rsidRPr="00570FBA">
          <w:rPr>
            <w:rStyle w:val="Hyperlink"/>
            <w:rFonts w:ascii="Times New Roman" w:hAnsi="Times New Roman" w:cs="Times New Roman"/>
            <w:sz w:val="24"/>
            <w:lang w:val="fr-BE"/>
          </w:rPr>
          <w:t>Plus de la moitié de la population Hazara a perdu la vie</w:t>
        </w:r>
      </w:hyperlink>
      <w:r w:rsidR="00570FBA">
        <w:rPr>
          <w:rFonts w:ascii="Times New Roman" w:hAnsi="Times New Roman" w:cs="Times New Roman"/>
          <w:sz w:val="24"/>
          <w:lang w:val="fr-BE"/>
        </w:rPr>
        <w:t xml:space="preserve">. Les Hazaras sont de nouveau en grand danger de génocide. </w:t>
      </w:r>
    </w:p>
    <w:p w14:paraId="6FAD1D2E" w14:textId="392CAE5D" w:rsidR="005C4080" w:rsidRDefault="005F0739" w:rsidP="005C4080">
      <w:p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>Les Talibans ont persécuté</w:t>
      </w:r>
      <w:r w:rsidR="00570FBA">
        <w:rPr>
          <w:rFonts w:ascii="Times New Roman" w:hAnsi="Times New Roman" w:cs="Times New Roman"/>
          <w:sz w:val="24"/>
          <w:lang w:val="fr-BE"/>
        </w:rPr>
        <w:t xml:space="preserve"> la minorité ethnique Hazara </w:t>
      </w:r>
      <w:r w:rsidR="002B243B">
        <w:rPr>
          <w:rFonts w:ascii="Times New Roman" w:hAnsi="Times New Roman" w:cs="Times New Roman"/>
          <w:sz w:val="24"/>
          <w:lang w:val="fr-BE"/>
        </w:rPr>
        <w:t xml:space="preserve">quand ils dirigeaient </w:t>
      </w:r>
      <w:r w:rsidR="002F0AA4">
        <w:rPr>
          <w:rFonts w:ascii="Times New Roman" w:hAnsi="Times New Roman" w:cs="Times New Roman"/>
          <w:sz w:val="24"/>
          <w:lang w:val="fr-BE"/>
        </w:rPr>
        <w:t xml:space="preserve">l’Afghanistan. Ils le feront encore. Cette fois, l’Etat Islamique – Province du Khorasan (IS-KP) </w:t>
      </w:r>
      <w:r w:rsidR="00DB2255">
        <w:rPr>
          <w:rFonts w:ascii="Times New Roman" w:hAnsi="Times New Roman" w:cs="Times New Roman"/>
          <w:sz w:val="24"/>
          <w:lang w:val="fr-BE"/>
        </w:rPr>
        <w:t xml:space="preserve">participera au génocide. </w:t>
      </w:r>
    </w:p>
    <w:p w14:paraId="5F455D0E" w14:textId="26414D6B" w:rsidR="00DB2255" w:rsidRPr="00570FBA" w:rsidRDefault="00DB2255" w:rsidP="005C4080">
      <w:p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lastRenderedPageBreak/>
        <w:t>Les Talibans et l’IS-KP sont des Musulmans Sunni et les Hazaras sont des Musulmans Shia. Les Talibans et l’IS-KP condamne</w:t>
      </w:r>
      <w:r w:rsidR="00B8628D">
        <w:rPr>
          <w:rFonts w:ascii="Times New Roman" w:hAnsi="Times New Roman" w:cs="Times New Roman"/>
          <w:sz w:val="24"/>
          <w:lang w:val="fr-BE"/>
        </w:rPr>
        <w:t>nt</w:t>
      </w:r>
      <w:r>
        <w:rPr>
          <w:rFonts w:ascii="Times New Roman" w:hAnsi="Times New Roman" w:cs="Times New Roman"/>
          <w:sz w:val="24"/>
          <w:lang w:val="fr-BE"/>
        </w:rPr>
        <w:t xml:space="preserve"> les Hazaras comme </w:t>
      </w:r>
      <w:r w:rsidR="00784E2E">
        <w:rPr>
          <w:rFonts w:ascii="Times New Roman" w:hAnsi="Times New Roman" w:cs="Times New Roman"/>
          <w:sz w:val="24"/>
          <w:lang w:val="fr-BE"/>
        </w:rPr>
        <w:t xml:space="preserve">étant </w:t>
      </w:r>
      <w:r>
        <w:rPr>
          <w:rFonts w:ascii="Times New Roman" w:hAnsi="Times New Roman" w:cs="Times New Roman"/>
          <w:sz w:val="24"/>
          <w:lang w:val="fr-BE"/>
        </w:rPr>
        <w:t xml:space="preserve">des </w:t>
      </w:r>
      <w:r w:rsidR="00B8628D">
        <w:rPr>
          <w:rFonts w:ascii="Times New Roman" w:hAnsi="Times New Roman" w:cs="Times New Roman"/>
          <w:sz w:val="24"/>
          <w:lang w:val="fr-BE"/>
        </w:rPr>
        <w:t xml:space="preserve">hérétiques. La sentence pour l’hérésie est la mort. </w:t>
      </w:r>
    </w:p>
    <w:p w14:paraId="030FB8EF" w14:textId="3243CF93" w:rsidR="005C4080" w:rsidRDefault="00B8628D" w:rsidP="005C4080">
      <w:pPr>
        <w:rPr>
          <w:rFonts w:ascii="Times New Roman" w:hAnsi="Times New Roman" w:cs="Times New Roman"/>
          <w:sz w:val="24"/>
          <w:lang w:val="fr-BE"/>
        </w:rPr>
      </w:pPr>
      <w:r w:rsidRPr="00B8628D">
        <w:rPr>
          <w:rFonts w:ascii="Times New Roman" w:hAnsi="Times New Roman" w:cs="Times New Roman"/>
          <w:sz w:val="24"/>
          <w:lang w:val="fr-BE"/>
        </w:rPr>
        <w:t xml:space="preserve">Les Hazaras sont ethniquement </w:t>
      </w:r>
      <w:r>
        <w:rPr>
          <w:rFonts w:ascii="Times New Roman" w:hAnsi="Times New Roman" w:cs="Times New Roman"/>
          <w:sz w:val="24"/>
          <w:lang w:val="fr-BE"/>
        </w:rPr>
        <w:t>diffé</w:t>
      </w:r>
      <w:r w:rsidRPr="00B8628D">
        <w:rPr>
          <w:rFonts w:ascii="Times New Roman" w:hAnsi="Times New Roman" w:cs="Times New Roman"/>
          <w:sz w:val="24"/>
          <w:lang w:val="fr-BE"/>
        </w:rPr>
        <w:t>rent</w:t>
      </w:r>
      <w:r w:rsidR="00784E2E">
        <w:rPr>
          <w:rFonts w:ascii="Times New Roman" w:hAnsi="Times New Roman" w:cs="Times New Roman"/>
          <w:sz w:val="24"/>
          <w:lang w:val="fr-BE"/>
        </w:rPr>
        <w:t>s</w:t>
      </w:r>
      <w:r w:rsidRPr="00B8628D">
        <w:rPr>
          <w:rFonts w:ascii="Times New Roman" w:hAnsi="Times New Roman" w:cs="Times New Roman"/>
          <w:sz w:val="24"/>
          <w:lang w:val="fr-BE"/>
        </w:rPr>
        <w:t xml:space="preserve"> des autres </w:t>
      </w:r>
      <w:r>
        <w:rPr>
          <w:rFonts w:ascii="Times New Roman" w:hAnsi="Times New Roman" w:cs="Times New Roman"/>
          <w:sz w:val="24"/>
          <w:lang w:val="fr-BE"/>
        </w:rPr>
        <w:t>Afghans. Ils parlent leur propre dialecte</w:t>
      </w:r>
      <w:r w:rsidR="001667C0">
        <w:rPr>
          <w:rFonts w:ascii="Times New Roman" w:hAnsi="Times New Roman" w:cs="Times New Roman"/>
          <w:sz w:val="24"/>
          <w:lang w:val="fr-BE"/>
        </w:rPr>
        <w:t xml:space="preserve"> du</w:t>
      </w:r>
      <w:r>
        <w:rPr>
          <w:rFonts w:ascii="Times New Roman" w:hAnsi="Times New Roman" w:cs="Times New Roman"/>
          <w:sz w:val="24"/>
          <w:lang w:val="fr-BE"/>
        </w:rPr>
        <w:t xml:space="preserve"> Dari. </w:t>
      </w:r>
    </w:p>
    <w:p w14:paraId="0D3649F2" w14:textId="77777777" w:rsidR="00B01E99" w:rsidRDefault="00B01E99" w:rsidP="005C4080">
      <w:p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 xml:space="preserve">Le génocide </w:t>
      </w:r>
      <w:r w:rsidR="007A614F">
        <w:rPr>
          <w:rFonts w:ascii="Times New Roman" w:hAnsi="Times New Roman" w:cs="Times New Roman"/>
          <w:sz w:val="24"/>
          <w:lang w:val="fr-BE"/>
        </w:rPr>
        <w:t xml:space="preserve">à venir </w:t>
      </w:r>
      <w:r>
        <w:rPr>
          <w:rFonts w:ascii="Times New Roman" w:hAnsi="Times New Roman" w:cs="Times New Roman"/>
          <w:sz w:val="24"/>
          <w:lang w:val="fr-BE"/>
        </w:rPr>
        <w:t xml:space="preserve">des Hazaras peut être évité. Les Etats-Unis et l’OTAN doivent avertir les Talibans que si </w:t>
      </w:r>
      <w:r w:rsidR="007A614F">
        <w:rPr>
          <w:rFonts w:ascii="Times New Roman" w:hAnsi="Times New Roman" w:cs="Times New Roman"/>
          <w:sz w:val="24"/>
          <w:lang w:val="fr-BE"/>
        </w:rPr>
        <w:t xml:space="preserve">les Talibans </w:t>
      </w:r>
      <w:r>
        <w:rPr>
          <w:rFonts w:ascii="Times New Roman" w:hAnsi="Times New Roman" w:cs="Times New Roman"/>
          <w:sz w:val="24"/>
          <w:lang w:val="fr-BE"/>
        </w:rPr>
        <w:t>ou l’IS-KP commettent d’autres massacres contre les Hazaras ou tout autre groupe ethnique, les Etats-Unis et l’</w:t>
      </w:r>
      <w:r w:rsidR="00E43DC6">
        <w:rPr>
          <w:rFonts w:ascii="Times New Roman" w:hAnsi="Times New Roman" w:cs="Times New Roman"/>
          <w:sz w:val="24"/>
          <w:lang w:val="fr-BE"/>
        </w:rPr>
        <w:t xml:space="preserve">OTAN reviendront </w:t>
      </w:r>
      <w:r>
        <w:rPr>
          <w:rFonts w:ascii="Times New Roman" w:hAnsi="Times New Roman" w:cs="Times New Roman"/>
          <w:sz w:val="24"/>
          <w:lang w:val="fr-BE"/>
        </w:rPr>
        <w:t xml:space="preserve">pour les protéger. </w:t>
      </w:r>
    </w:p>
    <w:p w14:paraId="76BF8754" w14:textId="5DDDF561" w:rsidR="00B01E99" w:rsidRDefault="00784E2E" w:rsidP="005C4080">
      <w:pPr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 xml:space="preserve">Les rapports de presse provenant </w:t>
      </w:r>
      <w:r w:rsidR="007A614F">
        <w:rPr>
          <w:rFonts w:ascii="Times New Roman" w:hAnsi="Times New Roman" w:cs="Times New Roman"/>
          <w:sz w:val="24"/>
          <w:lang w:val="fr-BE"/>
        </w:rPr>
        <w:t xml:space="preserve">d’Afghanistan dépeignent le conflit comme </w:t>
      </w:r>
      <w:r w:rsidR="00E43DC6">
        <w:rPr>
          <w:rFonts w:ascii="Times New Roman" w:hAnsi="Times New Roman" w:cs="Times New Roman"/>
          <w:sz w:val="24"/>
          <w:lang w:val="fr-BE"/>
        </w:rPr>
        <w:t xml:space="preserve">étant </w:t>
      </w:r>
      <w:r w:rsidR="007A614F">
        <w:rPr>
          <w:rFonts w:ascii="Times New Roman" w:hAnsi="Times New Roman" w:cs="Times New Roman"/>
          <w:sz w:val="24"/>
          <w:lang w:val="fr-BE"/>
        </w:rPr>
        <w:t xml:space="preserve">une « guerre civile infinie ». </w:t>
      </w:r>
      <w:r w:rsidR="007A614F" w:rsidRPr="000C3CE9">
        <w:rPr>
          <w:rFonts w:ascii="Times New Roman" w:hAnsi="Times New Roman" w:cs="Times New Roman"/>
          <w:sz w:val="24"/>
          <w:lang w:val="fr-BE"/>
        </w:rPr>
        <w:t xml:space="preserve">La sagesse </w:t>
      </w:r>
      <w:r w:rsidR="000C3CE9" w:rsidRPr="000C3CE9">
        <w:rPr>
          <w:rFonts w:ascii="Times New Roman" w:hAnsi="Times New Roman" w:cs="Times New Roman"/>
          <w:sz w:val="24"/>
          <w:lang w:val="fr-BE"/>
        </w:rPr>
        <w:t>p</w:t>
      </w:r>
      <w:r w:rsidR="000C3CE9">
        <w:rPr>
          <w:rFonts w:ascii="Times New Roman" w:hAnsi="Times New Roman" w:cs="Times New Roman"/>
          <w:sz w:val="24"/>
          <w:lang w:val="fr-BE"/>
        </w:rPr>
        <w:t>opulaire</w:t>
      </w:r>
      <w:r w:rsidR="007A614F">
        <w:rPr>
          <w:rFonts w:ascii="Times New Roman" w:hAnsi="Times New Roman" w:cs="Times New Roman"/>
          <w:sz w:val="24"/>
          <w:lang w:val="fr-BE"/>
        </w:rPr>
        <w:t xml:space="preserve"> est que les Etats-Unis ne devraient pas intervenir dans les guerres civiles. Cette « sagesse » isolationniste ignore le fait que la </w:t>
      </w:r>
      <w:r w:rsidR="00E43DC6">
        <w:rPr>
          <w:rFonts w:ascii="Times New Roman" w:hAnsi="Times New Roman" w:cs="Times New Roman"/>
          <w:sz w:val="24"/>
          <w:lang w:val="fr-BE"/>
        </w:rPr>
        <w:t>plupart des génocides se déroulent</w:t>
      </w:r>
      <w:r w:rsidR="007A614F">
        <w:rPr>
          <w:rFonts w:ascii="Times New Roman" w:hAnsi="Times New Roman" w:cs="Times New Roman"/>
          <w:sz w:val="24"/>
          <w:lang w:val="fr-BE"/>
        </w:rPr>
        <w:t xml:space="preserve"> pendant des guerres civiles. Il est assumé que les guerres civiles ne peuvent pas être gagné</w:t>
      </w:r>
      <w:r w:rsidR="00E43DC6">
        <w:rPr>
          <w:rFonts w:ascii="Times New Roman" w:hAnsi="Times New Roman" w:cs="Times New Roman"/>
          <w:sz w:val="24"/>
          <w:lang w:val="fr-BE"/>
        </w:rPr>
        <w:t>e</w:t>
      </w:r>
      <w:r w:rsidR="007A614F">
        <w:rPr>
          <w:rFonts w:ascii="Times New Roman" w:hAnsi="Times New Roman" w:cs="Times New Roman"/>
          <w:sz w:val="24"/>
          <w:lang w:val="fr-BE"/>
        </w:rPr>
        <w:t xml:space="preserve">s en supportant les forces locales opposées à la tyrannie.  </w:t>
      </w:r>
    </w:p>
    <w:p w14:paraId="2CB79E1D" w14:textId="1A29E894" w:rsidR="00B01E99" w:rsidRDefault="009D29A6" w:rsidP="00B01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BE"/>
        </w:rPr>
      </w:pP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Si nous ignorons, avec apathie, les avertissements évidents du génocide </w:t>
      </w:r>
      <w:r w:rsidR="00036A1F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à venir 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des Hazaras, nous abandonnerons notre devoir moral vis-à-vis de ceux qui </w:t>
      </w:r>
      <w:r w:rsidR="00A8407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nous 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ont supporté loyalement pendant vingt ans. </w:t>
      </w:r>
      <w:r w:rsidR="00A8407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Nous 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>deviendr</w:t>
      </w:r>
      <w:r w:rsidR="00A8407E">
        <w:rPr>
          <w:rFonts w:ascii="Times New Roman" w:eastAsia="Calibri" w:hAnsi="Times New Roman" w:cs="Times New Roman"/>
          <w:sz w:val="24"/>
          <w:szCs w:val="24"/>
          <w:lang w:val="fr-BE"/>
        </w:rPr>
        <w:t>ons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>, une fois encore, spectateur d’un génocide.</w:t>
      </w:r>
    </w:p>
    <w:p w14:paraId="1B398BCA" w14:textId="77777777" w:rsidR="009D29A6" w:rsidRPr="00B01E99" w:rsidRDefault="009D29A6" w:rsidP="00B01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BE"/>
        </w:rPr>
      </w:pPr>
    </w:p>
    <w:p w14:paraId="09B48247" w14:textId="64CC178B" w:rsidR="00B01E99" w:rsidRPr="00B01E99" w:rsidRDefault="009D29A6" w:rsidP="00B01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BE"/>
        </w:rPr>
      </w:pPr>
      <w:r w:rsidRPr="009D29A6">
        <w:rPr>
          <w:rFonts w:ascii="Times New Roman" w:eastAsia="Calibri" w:hAnsi="Times New Roman" w:cs="Times New Roman"/>
          <w:sz w:val="24"/>
          <w:szCs w:val="24"/>
          <w:lang w:val="fr-BE"/>
        </w:rPr>
        <w:t>Si nous abandonnons l’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>Afghanistan, nous oublierons les horreurs des Khmer Rouges au Cambodge, une nation</w:t>
      </w:r>
      <w:r w:rsidR="00784E2E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que nous avons aussi abandonné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. </w:t>
      </w:r>
    </w:p>
    <w:p w14:paraId="6CF6929D" w14:textId="77777777" w:rsidR="00B01E99" w:rsidRPr="005F0739" w:rsidRDefault="00B01E99" w:rsidP="00B01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BE"/>
        </w:rPr>
      </w:pPr>
    </w:p>
    <w:p w14:paraId="4A639369" w14:textId="1167FBEC" w:rsidR="009D29A6" w:rsidRPr="00B01E99" w:rsidRDefault="00784E2E" w:rsidP="00B01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BE"/>
        </w:rPr>
      </w:pPr>
      <w:r>
        <w:rPr>
          <w:rFonts w:ascii="Times New Roman" w:eastAsia="Calibri" w:hAnsi="Times New Roman" w:cs="Times New Roman"/>
          <w:sz w:val="24"/>
          <w:szCs w:val="24"/>
          <w:lang w:val="fr-BE"/>
        </w:rPr>
        <w:t>J’ai été</w:t>
      </w:r>
      <w:r w:rsidR="009D29A6" w:rsidRPr="009D29A6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un des premiers</w:t>
      </w:r>
      <w:r w:rsidR="00AC081C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a</w:t>
      </w:r>
      <w:r w:rsidR="009D29A6" w:rsidRPr="009D29A6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méricains à vivre au </w:t>
      </w:r>
      <w:r w:rsidR="009D29A6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Cambodge en 1980, après la victoire du Vietnam contre les Khmer Rouges. Un des premiers à marcher </w:t>
      </w:r>
      <w:r w:rsidR="00C4265B">
        <w:rPr>
          <w:rFonts w:ascii="Times New Roman" w:eastAsia="Calibri" w:hAnsi="Times New Roman" w:cs="Times New Roman"/>
          <w:sz w:val="24"/>
          <w:szCs w:val="24"/>
          <w:lang w:val="fr-BE"/>
        </w:rPr>
        <w:t>entre</w:t>
      </w:r>
      <w:r w:rsidR="009D29A6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les fosses</w:t>
      </w:r>
      <w:r w:rsidR="00E43DC6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communes</w:t>
      </w:r>
      <w:r w:rsidR="009D29A6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. Parmi les premiers </w:t>
      </w:r>
      <w:r w:rsidR="00C4265B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à écouter les survivants. </w:t>
      </w:r>
    </w:p>
    <w:p w14:paraId="691AFF14" w14:textId="77777777" w:rsidR="00B01E99" w:rsidRPr="00E43DC6" w:rsidRDefault="00B01E99" w:rsidP="00B01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BE"/>
        </w:rPr>
      </w:pPr>
    </w:p>
    <w:p w14:paraId="4BB89D99" w14:textId="77777777" w:rsidR="00C4265B" w:rsidRPr="00B01E99" w:rsidRDefault="00C4265B" w:rsidP="00B01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BE"/>
        </w:rPr>
      </w:pPr>
      <w:r w:rsidRPr="00C4265B">
        <w:rPr>
          <w:rFonts w:ascii="Times New Roman" w:eastAsia="Calibri" w:hAnsi="Times New Roman" w:cs="Times New Roman"/>
          <w:sz w:val="24"/>
          <w:szCs w:val="24"/>
          <w:lang w:val="fr-BE"/>
        </w:rPr>
        <w:t>Je n’oublierais jamais cette femme</w:t>
      </w:r>
      <w:r w:rsidR="00E43DC6">
        <w:rPr>
          <w:rFonts w:ascii="Times New Roman" w:eastAsia="Calibri" w:hAnsi="Times New Roman" w:cs="Times New Roman"/>
          <w:sz w:val="24"/>
          <w:szCs w:val="24"/>
          <w:lang w:val="fr-BE"/>
        </w:rPr>
        <w:t>,</w:t>
      </w:r>
      <w:r w:rsidRPr="00C4265B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 w:rsidR="00E43DC6">
        <w:rPr>
          <w:rFonts w:ascii="Times New Roman" w:eastAsia="Calibri" w:hAnsi="Times New Roman" w:cs="Times New Roman"/>
          <w:sz w:val="24"/>
          <w:szCs w:val="24"/>
          <w:lang w:val="fr-BE"/>
        </w:rPr>
        <w:t>appelée</w:t>
      </w:r>
      <w:r w:rsidRPr="00C4265B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Gai </w:t>
      </w:r>
      <w:r w:rsidR="00E43DC6"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Maryam, 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>qui m’a demandé</w:t>
      </w:r>
      <w:r w:rsidR="00E43DC6">
        <w:rPr>
          <w:rFonts w:ascii="Times New Roman" w:eastAsia="Calibri" w:hAnsi="Times New Roman" w:cs="Times New Roman"/>
          <w:sz w:val="24"/>
          <w:szCs w:val="24"/>
          <w:lang w:val="fr-BE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« Pourquoi nous avez-vous abandonné ? » </w:t>
      </w:r>
    </w:p>
    <w:p w14:paraId="0482CFAD" w14:textId="77777777" w:rsidR="00B01E99" w:rsidRPr="00E43DC6" w:rsidRDefault="00B01E99" w:rsidP="00B01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BE"/>
        </w:rPr>
      </w:pPr>
    </w:p>
    <w:p w14:paraId="2965D234" w14:textId="77777777" w:rsidR="00C4265B" w:rsidRPr="00B01E99" w:rsidRDefault="00C4265B" w:rsidP="00B01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BE"/>
        </w:rPr>
      </w:pPr>
      <w:r w:rsidRPr="00C4265B">
        <w:rPr>
          <w:rFonts w:ascii="Times New Roman" w:eastAsia="Calibri" w:hAnsi="Times New Roman" w:cs="Times New Roman"/>
          <w:sz w:val="24"/>
          <w:szCs w:val="24"/>
          <w:lang w:val="fr-BE"/>
        </w:rPr>
        <w:t>Je n’avais pas la réponse.</w:t>
      </w:r>
      <w:r>
        <w:rPr>
          <w:rFonts w:ascii="Times New Roman" w:eastAsia="Calibri" w:hAnsi="Times New Roman" w:cs="Times New Roman"/>
          <w:sz w:val="24"/>
          <w:szCs w:val="24"/>
          <w:lang w:val="fr-BE"/>
        </w:rPr>
        <w:t xml:space="preserve"> </w:t>
      </w:r>
    </w:p>
    <w:p w14:paraId="71621C7D" w14:textId="77777777" w:rsidR="000C3CE9" w:rsidRDefault="000C3CE9" w:rsidP="00C4265B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</w:pPr>
    </w:p>
    <w:p w14:paraId="57988BAE" w14:textId="1F228221" w:rsidR="00C4265B" w:rsidRPr="00C4265B" w:rsidRDefault="00C4265B" w:rsidP="00C4265B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</w:pPr>
      <w:r w:rsidRPr="00C4265B"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 xml:space="preserve">Dr. Gregory H. Stanton est le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 xml:space="preserve">Président Fondateur de Genocide Watch et le Président de l’Alliance Contre le Génocide. Il a été  Professeur et chercheur en études de Génocide à l’université George Mason et était le Professeur James Farmer en Droits de l’Homme à l’université de Mary Washington. Il a dirigé le Programme Mondiale de l’Eglise/ CARE programme de soutien in Phnom Penh au Cambodge après la chute du régime des Khmer Rouges. Il a fondé le Génocide Project Cambodge en 1982. Quand il travaillait au Département d’Etat des Etats-Unis, il a rédigé la Résolution du Conseil de Sécurité des Nations Unies qui a </w:t>
      </w:r>
      <w:r w:rsidR="000A7D60"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>établi le Tribunal International pour le Rwanda. Il a grandement participé à l’établissement des Chambres Exceptionnelles dans les Cours du Cambodge</w:t>
      </w:r>
      <w:r w:rsidR="00A8407E"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>,</w:t>
      </w:r>
      <w:r w:rsidR="000A7D60"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 xml:space="preserve"> le Tribunal des Khmer Rouges. </w:t>
      </w:r>
    </w:p>
    <w:p w14:paraId="5CEF9BEC" w14:textId="3A1A2162" w:rsidR="00C4265B" w:rsidRPr="00C4265B" w:rsidRDefault="000A7D60" w:rsidP="00C4265B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</w:pPr>
      <w:r w:rsidRPr="000A7D60"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 xml:space="preserve">Cet article a été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>préparé</w:t>
      </w:r>
      <w:r w:rsidRPr="000A7D60"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 xml:space="preserve"> avec l</w:t>
      </w:r>
      <w:r w:rsidR="00036A1F"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>a recherche assistance</w:t>
      </w:r>
      <w:r w:rsidRPr="000A7D60"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 xml:space="preserve"> de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>Krista Jones</w:t>
      </w:r>
      <w:r w:rsidR="00FF66EB"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 xml:space="preserve"> et</w:t>
      </w:r>
      <w:r w:rsidR="000C3CE9"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 xml:space="preserve"> la traduction par Margaux Dandrifosse.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 xml:space="preserve"> </w:t>
      </w:r>
    </w:p>
    <w:p w14:paraId="6F3DA13F" w14:textId="77777777" w:rsidR="00C4265B" w:rsidRPr="00C4265B" w:rsidRDefault="00C4265B" w:rsidP="00C4265B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</w:pPr>
    </w:p>
    <w:p w14:paraId="2A5FD909" w14:textId="77777777" w:rsidR="00C4265B" w:rsidRPr="005F0739" w:rsidRDefault="00C4265B" w:rsidP="00C4265B">
      <w:pPr>
        <w:spacing w:after="0" w:line="240" w:lineRule="auto"/>
        <w:rPr>
          <w:rFonts w:ascii="Times New Roman" w:eastAsia="Calibri" w:hAnsi="Times New Roman" w:cs="Times New Roman"/>
          <w:i/>
          <w:iCs/>
          <w:color w:val="0563C1"/>
          <w:sz w:val="24"/>
          <w:szCs w:val="24"/>
          <w:u w:val="single"/>
          <w:lang w:val="fr-BE"/>
        </w:rPr>
      </w:pPr>
      <w:r w:rsidRPr="005F0739"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 xml:space="preserve">E-mail: </w:t>
      </w:r>
      <w:r w:rsidRPr="00C426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fldChar w:fldCharType="begin"/>
      </w:r>
      <w:r w:rsidRPr="005F0739"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instrText xml:space="preserve"> HYPERLINK "mailto:president@genocidewatch.org" </w:instrText>
      </w:r>
      <w:r w:rsidRPr="00C426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fldChar w:fldCharType="separate"/>
      </w:r>
      <w:r w:rsidRPr="005F0739">
        <w:rPr>
          <w:rFonts w:ascii="Times New Roman" w:eastAsia="Calibri" w:hAnsi="Times New Roman" w:cs="Times New Roman"/>
          <w:i/>
          <w:iCs/>
          <w:color w:val="0563C1"/>
          <w:sz w:val="24"/>
          <w:szCs w:val="24"/>
          <w:u w:val="single"/>
          <w:lang w:val="fr-BE"/>
        </w:rPr>
        <w:t>president@genocidewatch.org</w:t>
      </w:r>
    </w:p>
    <w:p w14:paraId="78D1FC65" w14:textId="7A84B97A" w:rsidR="00C4265B" w:rsidRPr="005F0739" w:rsidRDefault="00C4265B" w:rsidP="00C4265B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</w:pPr>
      <w:r w:rsidRPr="00C426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fldChar w:fldCharType="end"/>
      </w:r>
      <w:r w:rsidR="000A7D60" w:rsidRPr="005F0739"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>Téléphone</w:t>
      </w:r>
      <w:r w:rsidRPr="005F0739"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 xml:space="preserve">: </w:t>
      </w:r>
      <w:r w:rsidR="00A8407E" w:rsidRPr="005F0739"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>1-</w:t>
      </w:r>
      <w:r w:rsidRPr="005F0739"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>703-448-0222</w:t>
      </w:r>
    </w:p>
    <w:p w14:paraId="4AAB6232" w14:textId="0F706566" w:rsidR="00C4265B" w:rsidRPr="005F0739" w:rsidRDefault="00C4265B" w:rsidP="00C4265B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</w:pPr>
      <w:r w:rsidRPr="005F0739"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>Address</w:t>
      </w:r>
      <w:r w:rsidR="000A7D60" w:rsidRPr="005F0739"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>e</w:t>
      </w:r>
      <w:r w:rsidRPr="005F0739"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>:1405 Cola Drive</w:t>
      </w:r>
      <w:r w:rsidR="000C3CE9" w:rsidRPr="005F0739"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 xml:space="preserve">, </w:t>
      </w:r>
      <w:r w:rsidRPr="005F0739"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>McLean, VA 22101</w:t>
      </w:r>
      <w:r w:rsidR="000C3CE9" w:rsidRPr="005F0739">
        <w:rPr>
          <w:rFonts w:ascii="Times New Roman" w:eastAsia="Calibri" w:hAnsi="Times New Roman" w:cs="Times New Roman"/>
          <w:i/>
          <w:iCs/>
          <w:sz w:val="24"/>
          <w:szCs w:val="24"/>
          <w:lang w:val="fr-BE"/>
        </w:rPr>
        <w:t>, États-Unis d'Amérique</w:t>
      </w:r>
    </w:p>
    <w:p w14:paraId="5C6CDAD1" w14:textId="65EEC0A3" w:rsidR="003C198C" w:rsidRPr="000C3CE9" w:rsidRDefault="00C4265B" w:rsidP="000C3CE9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</w:pPr>
      <w:r w:rsidRPr="00C4265B"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  <w:t xml:space="preserve">URL: </w:t>
      </w:r>
      <w:hyperlink r:id="rId10" w:history="1">
        <w:r w:rsidRPr="00C4265B">
          <w:rPr>
            <w:rFonts w:ascii="Times New Roman" w:eastAsia="Calibri" w:hAnsi="Times New Roman" w:cs="Times New Roman"/>
            <w:i/>
            <w:iCs/>
            <w:color w:val="0563C1"/>
            <w:sz w:val="24"/>
            <w:szCs w:val="24"/>
            <w:u w:val="single"/>
            <w:lang w:val="es-ES_tradnl"/>
          </w:rPr>
          <w:t>www.genocidewatch.com</w:t>
        </w:r>
      </w:hyperlink>
    </w:p>
    <w:sectPr w:rsidR="003C198C" w:rsidRPr="000C3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3A"/>
    <w:rsid w:val="00036A1F"/>
    <w:rsid w:val="000A7D60"/>
    <w:rsid w:val="000C3CE9"/>
    <w:rsid w:val="000E751C"/>
    <w:rsid w:val="00120AE4"/>
    <w:rsid w:val="001667C0"/>
    <w:rsid w:val="00211193"/>
    <w:rsid w:val="00215057"/>
    <w:rsid w:val="002B243B"/>
    <w:rsid w:val="002F0AA4"/>
    <w:rsid w:val="003C198C"/>
    <w:rsid w:val="0044413A"/>
    <w:rsid w:val="00477342"/>
    <w:rsid w:val="00570FBA"/>
    <w:rsid w:val="005C4080"/>
    <w:rsid w:val="005F0739"/>
    <w:rsid w:val="006860B9"/>
    <w:rsid w:val="00694690"/>
    <w:rsid w:val="006B7D78"/>
    <w:rsid w:val="00714580"/>
    <w:rsid w:val="00784E2E"/>
    <w:rsid w:val="007A614F"/>
    <w:rsid w:val="00837B1A"/>
    <w:rsid w:val="009D29A6"/>
    <w:rsid w:val="009E5C4D"/>
    <w:rsid w:val="00A8407E"/>
    <w:rsid w:val="00AC081C"/>
    <w:rsid w:val="00AF6C66"/>
    <w:rsid w:val="00B01E99"/>
    <w:rsid w:val="00B8628D"/>
    <w:rsid w:val="00BA0EE0"/>
    <w:rsid w:val="00C4265B"/>
    <w:rsid w:val="00CD4036"/>
    <w:rsid w:val="00D9729A"/>
    <w:rsid w:val="00DB2255"/>
    <w:rsid w:val="00E2613A"/>
    <w:rsid w:val="00E43DC6"/>
    <w:rsid w:val="00E7250F"/>
    <w:rsid w:val="00ED7583"/>
    <w:rsid w:val="00F46F6C"/>
    <w:rsid w:val="00F75D81"/>
    <w:rsid w:val="00F86E7B"/>
    <w:rsid w:val="00FD65FF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9096"/>
  <w15:chartTrackingRefBased/>
  <w15:docId w15:val="{6DB6D5AA-7763-4A28-9A2E-F2D03CA7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1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r.org/2021/03/21/977797909/amid-a-wave-of-targeted-killings-in-afghanistan-shes-no-11-on-a-murder-li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tps://en.abna24.com/news/report-hazaras-in-afghanistan-victims-of-genocide-as-world-turns-blind-eye_1149340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ytimes.com/2021/05/08/world/asia/bombing-school-afghanistan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bs.com.au/news/horrific-maternity-ward-massacre-shakes-afghanistan-and-its-peace-process/9278a604-c835-4914-898b-1a0f0c0f7bd8" TargetMode="External"/><Relationship Id="rId10" Type="http://schemas.openxmlformats.org/officeDocument/2006/relationships/hyperlink" Target="http://www.genocidewatch.com/" TargetMode="External"/><Relationship Id="rId4" Type="http://schemas.openxmlformats.org/officeDocument/2006/relationships/hyperlink" Target="https://www.doctorswithoutborders.org/what-we-do/news-stories/news/afghanistan-one-year-after-massacre-maternity-ward" TargetMode="External"/><Relationship Id="rId9" Type="http://schemas.openxmlformats.org/officeDocument/2006/relationships/hyperlink" Target="https://en.abna24.com/news/report-hazaras-in-afghanistan-victims-of-genocide-as-world-turns-blind-eye_1149340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Dandrifosse</dc:creator>
  <cp:keywords/>
  <dc:description/>
  <cp:lastModifiedBy>Sarah Kane</cp:lastModifiedBy>
  <cp:revision>2</cp:revision>
  <dcterms:created xsi:type="dcterms:W3CDTF">2022-11-18T13:54:00Z</dcterms:created>
  <dcterms:modified xsi:type="dcterms:W3CDTF">2022-11-18T13:54:00Z</dcterms:modified>
</cp:coreProperties>
</file>